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6A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经贸与管理学院党总支第二党支部</w:t>
      </w:r>
    </w:p>
    <w:p w14:paraId="063E9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2025年1、2月份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“主题党日”暨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2024年度组织生活会方案</w:t>
      </w:r>
    </w:p>
    <w:p w14:paraId="6C8A1928">
      <w:pPr>
        <w:pStyle w:val="11"/>
        <w:rPr>
          <w:rFonts w:hint="eastAsia"/>
          <w:lang w:eastAsia="zh-CN"/>
        </w:rPr>
      </w:pPr>
    </w:p>
    <w:p w14:paraId="1A973A7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根据学校党委统一安排，经党总支部研究，现将开展1、2月份党支部主题党日暨2024年度组织生活会的有关事项通知如下。</w:t>
      </w:r>
    </w:p>
    <w:p w14:paraId="759C7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1、2月份党支部主题党日</w:t>
      </w:r>
    </w:p>
    <w:p w14:paraId="20CA2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（一）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活动主题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凝心聚力启新程 争先实干谱新篇</w:t>
      </w:r>
    </w:p>
    <w:p w14:paraId="0F39F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（二）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活动时间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2025年2月25日(周二)14：30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</w:t>
      </w:r>
    </w:p>
    <w:p w14:paraId="5B7E6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（三）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活动地点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10B407</w:t>
      </w:r>
    </w:p>
    <w:p w14:paraId="2C345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（四）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主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支部书记 周倩兰</w:t>
      </w:r>
    </w:p>
    <w:p w14:paraId="3C3A7D6E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630" w:leftChars="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（五）参加人员：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二支部全体党员、入党积极分子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</w:t>
      </w:r>
    </w:p>
    <w:p w14:paraId="29359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（六）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会议记录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支部组织委员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肖伟</w:t>
      </w:r>
    </w:p>
    <w:p w14:paraId="71E11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（七）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“主题党日”活动程序及内容</w:t>
      </w:r>
    </w:p>
    <w:p w14:paraId="4D71F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1.党员入场签到并交纳党费</w:t>
      </w:r>
    </w:p>
    <w:p w14:paraId="5D539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2.重温入党誓词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(陈亚文同志)</w:t>
      </w:r>
    </w:p>
    <w:p w14:paraId="336D9C19">
      <w:pPr>
        <w:pStyle w:val="11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3.学习《中国共产党普通高等学校基层组织工作条例》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《党史学习教育工作条例》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《中国共产党纪律处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分条例》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（周倩兰同志）</w:t>
      </w:r>
    </w:p>
    <w:p w14:paraId="4B6E866C">
      <w:pPr>
        <w:pStyle w:val="11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4.评选每月一星——1、2月之星</w:t>
      </w:r>
    </w:p>
    <w:p w14:paraId="4B10CFDF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5.支部查摆问题:支部党员老师针对目前存在的问题进行发言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（石亚娟同志） </w:t>
      </w:r>
    </w:p>
    <w:p w14:paraId="36B33261">
      <w:pPr>
        <w:pStyle w:val="11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6.自学与集中学习</w:t>
      </w:r>
    </w:p>
    <w:p w14:paraId="2EC247A5">
      <w:pPr>
        <w:pStyle w:val="11"/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自学内容：</w:t>
      </w:r>
    </w:p>
    <w:p w14:paraId="0F5D2E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①《习近平著作选读》第三卷</w:t>
      </w:r>
    </w:p>
    <w:p w14:paraId="623CC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②《中国共产党章程》</w:t>
      </w:r>
    </w:p>
    <w:p w14:paraId="544A750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③《党的二十届三中全会〈决定〉学习辅导百问》</w:t>
      </w:r>
    </w:p>
    <w:p w14:paraId="4619807D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④《共产党员纪律必修课》</w:t>
      </w:r>
    </w:p>
    <w:p w14:paraId="4FDFC5B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⑤《中国共产党纪律处分条例》</w:t>
      </w:r>
    </w:p>
    <w:p w14:paraId="43756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集中学习内容：</w:t>
      </w:r>
    </w:p>
    <w:p w14:paraId="3721937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①学习国家主席习近平发表二〇二五年新年贺词；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（周倩兰同志） </w:t>
      </w:r>
    </w:p>
    <w:p w14:paraId="697255A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②学习2025年全国教育工作会议精神；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（徐蕾莉同志） </w:t>
      </w:r>
    </w:p>
    <w:p w14:paraId="41FCA75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③学习省委中共湖北省委十二届九次全体会议精神；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（石亚娟同志） </w:t>
      </w:r>
    </w:p>
    <w:p w14:paraId="09A7BDE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④学习全国高校思想政治工作会议和第28次全国高校党建工作会议精神；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（马俊杰同志） </w:t>
      </w:r>
    </w:p>
    <w:p w14:paraId="3EFB8EE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⑤学习领会习近平总书记中央纪委四次全会重要讲话精神；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（肖伟同志） </w:t>
      </w:r>
    </w:p>
    <w:p w14:paraId="1DD6BFD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⑥学习中国共产党黄石市第十四届委员会第六次全体会议精神；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（袁晓露老师） </w:t>
      </w:r>
    </w:p>
    <w:p w14:paraId="19E9C4D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⑦学习中共中央办公厅、国务院办公厅印发《关于做好2025年元旦春节期间有关工作的通知》；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（朱雪源老师） </w:t>
      </w:r>
    </w:p>
    <w:p w14:paraId="2EC4623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⑧学习中共黄石市纪委关于严明2025年元旦、春节期间有关纪律要求的通知。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（谈阳老师） </w:t>
      </w:r>
    </w:p>
    <w:p w14:paraId="00CF3A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7.讲纪律教育微课</w:t>
      </w:r>
    </w:p>
    <w:p w14:paraId="1FF2F008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center"/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党支部围绕《共产党员纪律必修课》第二部分第34课《切莫行贿送礼》内容，结合实际工作，由纪检委员担任主讲人进行5—10分钟的纪律教育授课，夯实党员干部廉洁从政思想意识，共同营造风清气正政治生态，为构建武鄂黄黄都市圈重要增长极，实现职业教育高质量发展提供坚强纪律保障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（陈亚文同志）</w:t>
      </w:r>
    </w:p>
    <w:p w14:paraId="5E6A9803">
      <w:pPr>
        <w:pStyle w:val="7"/>
        <w:ind w:left="0" w:leftChars="0" w:firstLine="680" w:firstLineChars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2024年度组织生活会</w:t>
      </w:r>
    </w:p>
    <w:p w14:paraId="54347F77">
      <w:pPr>
        <w:pStyle w:val="7"/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 xml:space="preserve">时间地点 </w:t>
      </w:r>
    </w:p>
    <w:p w14:paraId="42EB7075">
      <w:pPr>
        <w:pStyle w:val="7"/>
        <w:numPr>
          <w:ilvl w:val="0"/>
          <w:numId w:val="0"/>
        </w:numPr>
        <w:ind w:firstLine="960" w:firstLineChars="300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2025年2月25日(周二)15：30  10B407</w:t>
      </w:r>
    </w:p>
    <w:p w14:paraId="0496DBF7">
      <w:pPr>
        <w:pStyle w:val="7"/>
        <w:numPr>
          <w:ilvl w:val="0"/>
          <w:numId w:val="1"/>
        </w:numPr>
        <w:ind w:firstLine="640" w:firstLineChars="200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参会对象</w:t>
      </w:r>
      <w:bookmarkStart w:id="0" w:name="_GoBack"/>
      <w:bookmarkEnd w:id="0"/>
    </w:p>
    <w:p w14:paraId="66E906BC">
      <w:pPr>
        <w:pStyle w:val="7"/>
        <w:numPr>
          <w:ilvl w:val="0"/>
          <w:numId w:val="2"/>
        </w:numPr>
        <w:ind w:left="800" w:leftChars="0" w:firstLine="0" w:firstLineChars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校党委委员、纪委书记、学院挂点联系领导徐文俊 </w:t>
      </w:r>
    </w:p>
    <w:p w14:paraId="2B8E99DE">
      <w:pPr>
        <w:pStyle w:val="7"/>
        <w:numPr>
          <w:ilvl w:val="0"/>
          <w:numId w:val="2"/>
        </w:numPr>
        <w:ind w:left="800" w:leftChars="0" w:firstLine="0" w:firstLineChars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二支部全体党员</w:t>
      </w:r>
    </w:p>
    <w:p w14:paraId="0BC646D5">
      <w:pPr>
        <w:pStyle w:val="7"/>
        <w:numPr>
          <w:ilvl w:val="0"/>
          <w:numId w:val="1"/>
        </w:numPr>
        <w:ind w:firstLine="640" w:firstLineChars="200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会议主持</w:t>
      </w:r>
    </w:p>
    <w:p w14:paraId="22273ABE">
      <w:pPr>
        <w:pStyle w:val="7"/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支部书记 周倩兰</w:t>
      </w:r>
    </w:p>
    <w:p w14:paraId="5AA76F8F">
      <w:pPr>
        <w:pStyle w:val="7"/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(四)会议议程</w:t>
      </w:r>
    </w:p>
    <w:p w14:paraId="7E97D36A">
      <w:pPr>
        <w:pStyle w:val="7"/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1.周倩兰同志通报上一年度组织生活会问题整改情况。</w:t>
      </w:r>
    </w:p>
    <w:p w14:paraId="166ED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2.周倩兰同志通报组织生活会筹备情况。</w:t>
      </w:r>
    </w:p>
    <w:p w14:paraId="72C88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3.开展批评与自我批评。（发言顺序为周倩兰、肖伟、陈亚文、石亚娟、徐蕾莉、马俊杰、左怀炳）</w:t>
      </w:r>
    </w:p>
    <w:p w14:paraId="16691C92">
      <w:pPr>
        <w:pStyle w:val="2"/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4.开展民主测评和组织评定。</w:t>
      </w:r>
    </w:p>
    <w:p w14:paraId="4F619D29">
      <w:pPr>
        <w:ind w:firstLine="640"/>
        <w:rPr>
          <w:rFonts w:hint="default"/>
          <w:lang w:val="en-US" w:eastAsia="zh-CN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zh-CN"/>
        </w:rPr>
        <w:t>5.校党委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委员、纪委书记、学院挂点联系领导徐文俊点评。</w:t>
      </w:r>
    </w:p>
    <w:p w14:paraId="4EF95D15">
      <w:pPr>
        <w:pStyle w:val="7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（五）相关要求</w:t>
      </w:r>
    </w:p>
    <w:p w14:paraId="7DB6658F">
      <w:pPr>
        <w:pStyle w:val="7"/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各党支部和党员要广泛听取上级党组织和广大师生的反映和意见，进一步找准问题。党支部委员之间、党支部委员和党员之间、党员和党员之间开展谈心谈话，既谈收获体会又谈差距不足，既谈自身缺点又谈对方问题，达到加深共识、增进团结的目的。党支部委员会和党员要紧扣党纪学习教育目标任务，对照党的政治纪律、 组织纪律、廉洁纪律、群众纪律、工作纪律、生活纪律的主旨要义和规定要求，紧密联系实际，把自己摆进去、把职责摆进去、把工作摆进去，查摆突出问题、找准思想根源。</w:t>
      </w:r>
    </w:p>
    <w:p w14:paraId="14BF498F">
      <w:pPr>
        <w:pStyle w:val="7"/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1C79EDB2">
      <w:pPr>
        <w:pStyle w:val="2"/>
        <w:jc w:val="right"/>
        <w:rPr>
          <w:rFonts w:hint="eastAsia" w:ascii="华文仿宋" w:hAnsi="华文仿宋" w:eastAsia="华文仿宋" w:cs="华文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华文仿宋" w:hAnsi="华文仿宋" w:eastAsia="华文仿宋" w:cs="华文仿宋"/>
          <w:b w:val="0"/>
          <w:kern w:val="2"/>
          <w:sz w:val="32"/>
          <w:szCs w:val="32"/>
          <w:lang w:val="en-US" w:eastAsia="zh-CN" w:bidi="ar-SA"/>
        </w:rPr>
        <w:t>经贸与管理学院党总支二支部</w:t>
      </w:r>
    </w:p>
    <w:p w14:paraId="4E65A238">
      <w:pPr>
        <w:pStyle w:val="7"/>
        <w:numPr>
          <w:ilvl w:val="0"/>
          <w:numId w:val="0"/>
        </w:numPr>
        <w:ind w:firstLine="4800" w:firstLineChars="15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kern w:val="2"/>
          <w:sz w:val="32"/>
          <w:szCs w:val="32"/>
          <w:lang w:val="en-US" w:eastAsia="zh-CN" w:bidi="ar-SA"/>
        </w:rPr>
        <w:t>2025年2月18日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9C9AC"/>
    <w:multiLevelType w:val="singleLevel"/>
    <w:tmpl w:val="1EC9C9A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abstractNum w:abstractNumId="1">
    <w:nsid w:val="3034A77A"/>
    <w:multiLevelType w:val="singleLevel"/>
    <w:tmpl w:val="3034A77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NGJjNzJhZTM3MWRmZDc3NjViOTI3ZTQyMDQ1NWIifQ=="/>
  </w:docVars>
  <w:rsids>
    <w:rsidRoot w:val="00000000"/>
    <w:rsid w:val="00024352"/>
    <w:rsid w:val="005971C0"/>
    <w:rsid w:val="035E4D4C"/>
    <w:rsid w:val="05562BDB"/>
    <w:rsid w:val="056D0621"/>
    <w:rsid w:val="059C797B"/>
    <w:rsid w:val="068D4FB0"/>
    <w:rsid w:val="06B01930"/>
    <w:rsid w:val="06BA592A"/>
    <w:rsid w:val="0B1D50BA"/>
    <w:rsid w:val="0BD80C5D"/>
    <w:rsid w:val="0C923886"/>
    <w:rsid w:val="0CD13B02"/>
    <w:rsid w:val="0CF12E49"/>
    <w:rsid w:val="0D391450"/>
    <w:rsid w:val="0D42500C"/>
    <w:rsid w:val="0DC64F46"/>
    <w:rsid w:val="0EB421D9"/>
    <w:rsid w:val="0EE7435D"/>
    <w:rsid w:val="0F036EA1"/>
    <w:rsid w:val="0F752676"/>
    <w:rsid w:val="110A069A"/>
    <w:rsid w:val="1124702B"/>
    <w:rsid w:val="11500A4D"/>
    <w:rsid w:val="11673533"/>
    <w:rsid w:val="122775DD"/>
    <w:rsid w:val="1231074B"/>
    <w:rsid w:val="126151D2"/>
    <w:rsid w:val="12D95B79"/>
    <w:rsid w:val="130D3C66"/>
    <w:rsid w:val="13620456"/>
    <w:rsid w:val="140F3995"/>
    <w:rsid w:val="14726694"/>
    <w:rsid w:val="1485217E"/>
    <w:rsid w:val="14E36CA6"/>
    <w:rsid w:val="15214BEB"/>
    <w:rsid w:val="153C0833"/>
    <w:rsid w:val="15E5477D"/>
    <w:rsid w:val="16B84136"/>
    <w:rsid w:val="171E6442"/>
    <w:rsid w:val="175005C5"/>
    <w:rsid w:val="180B5D36"/>
    <w:rsid w:val="192A37C4"/>
    <w:rsid w:val="19766A09"/>
    <w:rsid w:val="19CE7BBD"/>
    <w:rsid w:val="1B856ABF"/>
    <w:rsid w:val="1C1C6648"/>
    <w:rsid w:val="1C406C73"/>
    <w:rsid w:val="1C7941B7"/>
    <w:rsid w:val="1D646B79"/>
    <w:rsid w:val="1D7262AE"/>
    <w:rsid w:val="20B27ED0"/>
    <w:rsid w:val="221E48E4"/>
    <w:rsid w:val="22242052"/>
    <w:rsid w:val="229E0D7F"/>
    <w:rsid w:val="2378512C"/>
    <w:rsid w:val="240923AF"/>
    <w:rsid w:val="250563AA"/>
    <w:rsid w:val="253747D0"/>
    <w:rsid w:val="25F460AD"/>
    <w:rsid w:val="26E054C2"/>
    <w:rsid w:val="274264C4"/>
    <w:rsid w:val="27C81AC6"/>
    <w:rsid w:val="28895864"/>
    <w:rsid w:val="28C11F60"/>
    <w:rsid w:val="2B1E0CAF"/>
    <w:rsid w:val="2C3F7D37"/>
    <w:rsid w:val="2CA669B8"/>
    <w:rsid w:val="2D3A16A4"/>
    <w:rsid w:val="2E2B796A"/>
    <w:rsid w:val="30D01BDB"/>
    <w:rsid w:val="312037EB"/>
    <w:rsid w:val="31BF532C"/>
    <w:rsid w:val="33776885"/>
    <w:rsid w:val="34686335"/>
    <w:rsid w:val="34B12CE5"/>
    <w:rsid w:val="34BE1CA2"/>
    <w:rsid w:val="35301D0A"/>
    <w:rsid w:val="35CD57AB"/>
    <w:rsid w:val="37CE460B"/>
    <w:rsid w:val="395A05A6"/>
    <w:rsid w:val="39925A7C"/>
    <w:rsid w:val="39A52306"/>
    <w:rsid w:val="3B0F05BC"/>
    <w:rsid w:val="3B2A0822"/>
    <w:rsid w:val="3B481AE0"/>
    <w:rsid w:val="3C9329E9"/>
    <w:rsid w:val="3E597CF1"/>
    <w:rsid w:val="3EA4438A"/>
    <w:rsid w:val="3F3B5533"/>
    <w:rsid w:val="401D1934"/>
    <w:rsid w:val="40A315E2"/>
    <w:rsid w:val="41037188"/>
    <w:rsid w:val="4188650C"/>
    <w:rsid w:val="43475A1A"/>
    <w:rsid w:val="44831473"/>
    <w:rsid w:val="44BC2C73"/>
    <w:rsid w:val="45596713"/>
    <w:rsid w:val="45FF375F"/>
    <w:rsid w:val="46811947"/>
    <w:rsid w:val="478A11B1"/>
    <w:rsid w:val="47E250E6"/>
    <w:rsid w:val="47F95F8C"/>
    <w:rsid w:val="488066AD"/>
    <w:rsid w:val="48E32658"/>
    <w:rsid w:val="4A2D016F"/>
    <w:rsid w:val="4AD30D16"/>
    <w:rsid w:val="4CB535FF"/>
    <w:rsid w:val="4CC83E67"/>
    <w:rsid w:val="4DC112FA"/>
    <w:rsid w:val="4DE54075"/>
    <w:rsid w:val="4EC45545"/>
    <w:rsid w:val="4F5148FF"/>
    <w:rsid w:val="4FB42F93"/>
    <w:rsid w:val="50593A6B"/>
    <w:rsid w:val="50842042"/>
    <w:rsid w:val="50E83ACF"/>
    <w:rsid w:val="53185684"/>
    <w:rsid w:val="53BF75A6"/>
    <w:rsid w:val="53DF24DA"/>
    <w:rsid w:val="5461622D"/>
    <w:rsid w:val="550E02A0"/>
    <w:rsid w:val="561072C2"/>
    <w:rsid w:val="56593B5B"/>
    <w:rsid w:val="57D8796C"/>
    <w:rsid w:val="58B45015"/>
    <w:rsid w:val="5A096DF4"/>
    <w:rsid w:val="5CBD5382"/>
    <w:rsid w:val="5D9D5A38"/>
    <w:rsid w:val="60840BAD"/>
    <w:rsid w:val="60DE3FAA"/>
    <w:rsid w:val="60E23609"/>
    <w:rsid w:val="61CA3EED"/>
    <w:rsid w:val="6248721D"/>
    <w:rsid w:val="63B9369D"/>
    <w:rsid w:val="645962D8"/>
    <w:rsid w:val="64813139"/>
    <w:rsid w:val="64C03C61"/>
    <w:rsid w:val="657D4173"/>
    <w:rsid w:val="66014531"/>
    <w:rsid w:val="661A2D77"/>
    <w:rsid w:val="67650AF0"/>
    <w:rsid w:val="67BA52E0"/>
    <w:rsid w:val="683E7CBF"/>
    <w:rsid w:val="68DB3760"/>
    <w:rsid w:val="68E040D8"/>
    <w:rsid w:val="6A3053E5"/>
    <w:rsid w:val="6BC524A5"/>
    <w:rsid w:val="6C796FDC"/>
    <w:rsid w:val="6D0234C5"/>
    <w:rsid w:val="6E5058DE"/>
    <w:rsid w:val="6E9C573F"/>
    <w:rsid w:val="6EDB081C"/>
    <w:rsid w:val="6FCC447C"/>
    <w:rsid w:val="6FEC1DAE"/>
    <w:rsid w:val="71696BE0"/>
    <w:rsid w:val="71927465"/>
    <w:rsid w:val="71B24C2C"/>
    <w:rsid w:val="71F2544E"/>
    <w:rsid w:val="72027D7A"/>
    <w:rsid w:val="736746FF"/>
    <w:rsid w:val="741E0C5D"/>
    <w:rsid w:val="75716D6A"/>
    <w:rsid w:val="7627564B"/>
    <w:rsid w:val="78211271"/>
    <w:rsid w:val="78B96424"/>
    <w:rsid w:val="78D0102D"/>
    <w:rsid w:val="79470247"/>
    <w:rsid w:val="79F80A27"/>
    <w:rsid w:val="7AE46076"/>
    <w:rsid w:val="7B242D44"/>
    <w:rsid w:val="7B5C6399"/>
    <w:rsid w:val="7B8472B4"/>
    <w:rsid w:val="7D110A75"/>
    <w:rsid w:val="7DAF0144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宋体" w:hAnsi="宋体" w:eastAsia="宋体" w:cs="宋体"/>
      <w:sz w:val="34"/>
      <w:szCs w:val="34"/>
      <w:lang w:val="zh-CN" w:eastAsia="zh-CN" w:bidi="zh-CN"/>
    </w:rPr>
  </w:style>
  <w:style w:type="paragraph" w:styleId="3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autoRedefine/>
    <w:qFormat/>
    <w:uiPriority w:val="0"/>
    <w:pPr>
      <w:jc w:val="center"/>
      <w:outlineLvl w:val="0"/>
    </w:pPr>
    <w:rPr>
      <w:rFonts w:eastAsia="华文中宋"/>
      <w:bCs/>
      <w:sz w:val="44"/>
      <w:szCs w:val="32"/>
    </w:rPr>
  </w:style>
  <w:style w:type="paragraph" w:styleId="7">
    <w:name w:val="Body Text First Indent"/>
    <w:basedOn w:val="2"/>
    <w:autoRedefine/>
    <w:qFormat/>
    <w:uiPriority w:val="0"/>
    <w:pPr>
      <w:ind w:firstLine="420" w:firstLineChars="100"/>
    </w:pPr>
  </w:style>
  <w:style w:type="paragraph" w:styleId="8">
    <w:name w:val="Body Text First Indent 2"/>
    <w:basedOn w:val="3"/>
    <w:next w:val="7"/>
    <w:autoRedefine/>
    <w:qFormat/>
    <w:uiPriority w:val="99"/>
    <w:pPr>
      <w:ind w:firstLine="420" w:firstLineChars="200"/>
    </w:pPr>
    <w:rPr>
      <w:rFonts w:ascii="Times New Roman" w:hAnsi="Times New Roman" w:cs="Times New Roman"/>
      <w:szCs w:val="24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2">
    <w:name w:val="正文-公1"/>
    <w:basedOn w:val="1"/>
    <w:next w:val="4"/>
    <w:autoRedefine/>
    <w:qFormat/>
    <w:uiPriority w:val="99"/>
    <w:pPr>
      <w:ind w:firstLine="200" w:firstLineChars="200"/>
    </w:pPr>
    <w:rPr>
      <w:color w:val="000000"/>
      <w:szCs w:val="22"/>
    </w:rPr>
  </w:style>
  <w:style w:type="paragraph" w:customStyle="1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1317</Words>
  <Characters>1381</Characters>
  <Lines>0</Lines>
  <Paragraphs>0</Paragraphs>
  <TotalTime>7</TotalTime>
  <ScaleCrop>false</ScaleCrop>
  <LinksUpToDate>false</LinksUpToDate>
  <CharactersWithSpaces>1442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2021-04-25T00:48:00Z</dcterms:created>
  <dc:creator>石亚娟</dc:creator>
  <cp:lastModifiedBy>徐蕾莉</cp:lastModifiedBy>
  <cp:lastPrinted>2025-02-18T08:04:00Z</cp:lastPrinted>
  <dcterms:modified xsi:type="dcterms:W3CDTF">2025-02-24T08:20:13Z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BFBB2DB9B558476FB1D95307E0EF0128_13</vt:lpwstr>
  </property>
  <property fmtid="{D5CDD505-2E9C-101B-9397-08002B2CF9AE}" pid="4" name="KSOTemplateDocerSaveRecord">
    <vt:lpwstr>eyJoZGlkIjoiMWUyNGJjNzJhZTM3MWRmZDc3NjViOTI3ZTQyMDQ1NWIiLCJ1c2VySWQiOiIxNDcyNDQxNTAwIn0=</vt:lpwstr>
  </property>
</Properties>
</file>