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A120C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附件1：</w:t>
      </w:r>
    </w:p>
    <w:p w14:paraId="6AFC3156">
      <w:pPr>
        <w:ind w:firstLine="1204" w:firstLineChars="300"/>
        <w:jc w:val="both"/>
        <w:rPr>
          <w:rFonts w:hint="eastAsia" w:ascii="黑体" w:hAnsi="黑体" w:eastAsia="黑体" w:cs="黑体"/>
          <w:b/>
          <w:bCs/>
          <w:spacing w:val="2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20"/>
          <w:sz w:val="36"/>
          <w:szCs w:val="36"/>
          <w:lang w:val="en-US" w:eastAsia="zh-CN"/>
        </w:rPr>
        <w:t>2023-2024</w:t>
      </w:r>
      <w:r>
        <w:rPr>
          <w:rFonts w:hint="eastAsia" w:ascii="黑体" w:hAnsi="黑体" w:eastAsia="黑体" w:cs="黑体"/>
          <w:b/>
          <w:bCs/>
          <w:color w:val="auto"/>
          <w:spacing w:val="20"/>
          <w:sz w:val="36"/>
          <w:szCs w:val="36"/>
          <w:lang w:val="en-US" w:eastAsia="zh-CN"/>
        </w:rPr>
        <w:t>学年度</w:t>
      </w:r>
      <w:r>
        <w:rPr>
          <w:rFonts w:hint="eastAsia" w:ascii="黑体" w:hAnsi="黑体" w:eastAsia="黑体" w:cs="黑体"/>
          <w:b/>
          <w:bCs/>
          <w:spacing w:val="20"/>
          <w:sz w:val="36"/>
          <w:szCs w:val="36"/>
          <w:lang w:val="en-US" w:eastAsia="zh-CN"/>
        </w:rPr>
        <w:t>国家励志奖学金评审</w:t>
      </w:r>
    </w:p>
    <w:p w14:paraId="3066359E">
      <w:pPr>
        <w:jc w:val="center"/>
        <w:rPr>
          <w:rFonts w:hint="eastAsia" w:ascii="黑体" w:hAnsi="黑体" w:eastAsia="黑体" w:cs="黑体"/>
          <w:b/>
          <w:bCs/>
          <w:spacing w:val="2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0"/>
          <w:sz w:val="36"/>
          <w:szCs w:val="36"/>
          <w:lang w:val="en-US" w:eastAsia="zh-CN"/>
        </w:rPr>
        <w:t>结果名单</w:t>
      </w:r>
    </w:p>
    <w:bookmarkEnd w:id="0"/>
    <w:tbl>
      <w:tblPr>
        <w:tblStyle w:val="2"/>
        <w:tblW w:w="8934" w:type="dxa"/>
        <w:tblInd w:w="-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875"/>
        <w:gridCol w:w="2340"/>
        <w:gridCol w:w="2115"/>
        <w:gridCol w:w="1640"/>
      </w:tblGrid>
      <w:tr w14:paraId="3CB7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1D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202301436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321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41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23护理1班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202303145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C6A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5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范梦雯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202301439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25D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25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柯静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23护理2班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202303673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FA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202301437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4A0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邓丽亚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202302718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4A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202303516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EC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舒海怡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23护理3班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202303770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27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曾梅爱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202301440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AE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肖涵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202302704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75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202301734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4D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刘君慧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23护理4班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202302060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DA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刘黑妮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23公卫管理班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202301762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A2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柳青云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23中医康复2班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202303812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272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叶玉洁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23中医康复2班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202303132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2B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23中医康复2班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202305094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C9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22护理1班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202202606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08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雷佳文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202200735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10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汪裕涵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202204008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F4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202203723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B1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李茹意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22护理3班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202204147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9C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吴迎春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202204132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8D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熊思敏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202204259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2C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覃秋雪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202203161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D9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22护理5班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202203059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09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202202605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7D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曹喜喜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22护理7班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202201685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5A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202202221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CDB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202201677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06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周玲璐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22护理2班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202202135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B7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薛智慧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202203592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A2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22护理4班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202204835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C73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22护理6班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202204209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CA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左梦勤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202203600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6C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202202974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9C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罗紫微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202203501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CEB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22护理8班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202203549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D5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许悦园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22护理9班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202203494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EB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熊正娜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22护理9班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202203215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65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22护理9班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202203085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AC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汪静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22护理9班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202204945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33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普国婧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22中医康复班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202204054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38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李改阁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22中医康复班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202203472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47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22中医康复班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202203078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A9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石火燕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B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22学前教育5班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9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202204343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2E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4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22学前教育6班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6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202200866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1A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石桂芳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A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22学前教育6班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6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202201565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1A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7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薛桂芳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6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22学前教育7班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1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202203082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38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3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田瑞媛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7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22学前教育7班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D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202203191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814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0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游小慧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B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22学前教育8班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C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202204992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D1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6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韦佳欣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9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22学前教育9班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F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202202277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AA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E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5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22学前教育9班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B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202202019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B0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B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张宇凤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E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22学前教育10班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4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202202400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5A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F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22学前教育9班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F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202203098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CF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F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22早教婴托班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F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202204640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18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E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22早教婴托班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0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202203706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61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C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22学前教育11班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D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202202510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FD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6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22学前教育12班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3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202202081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54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王瑞霞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1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22学前教育12班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4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202200896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F5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8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22学前教育12班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D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202203211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14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胡丽云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6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23学前教育1班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6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202300574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9C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詹再娣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E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23学前教育2班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1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202300626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85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熊亿玲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6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23学前教育3班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F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202300600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0A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1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柯文欣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3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23学前教育2班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4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202300576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70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8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A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23学前教育3班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0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202300486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C6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羊婷妹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B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23学前教育4班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F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202301435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90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9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23学前教育4班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1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202302454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2C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郑米兰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6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23学前教育6班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8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202301397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81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汪倩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0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23学前教育6班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D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202302638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2E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陈乃羚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7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1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202301441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6E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夏金梅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E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0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202302934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F5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8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3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202301398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37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3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23学前教育5班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E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202303408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E2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金汉娜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5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1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202302067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90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周乐乐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2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F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202302501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E1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C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8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202302538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79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张梁棋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2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23早期教育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5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202303988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5C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吴雯婷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B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23级婴托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8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202302456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76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8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23级婴托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D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202305147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CA15C17">
      <w:pPr>
        <w:jc w:val="both"/>
        <w:rPr>
          <w:rFonts w:hint="default" w:ascii="黑体" w:hAnsi="黑体" w:eastAsia="黑体" w:cs="黑体"/>
          <w:b/>
          <w:bCs/>
          <w:spacing w:val="20"/>
          <w:sz w:val="36"/>
          <w:szCs w:val="36"/>
          <w:lang w:val="en-US" w:eastAsia="zh-CN"/>
        </w:rPr>
      </w:pPr>
    </w:p>
    <w:p w14:paraId="165B9FB5">
      <w:pPr>
        <w:jc w:val="both"/>
        <w:rPr>
          <w:rFonts w:hint="default" w:ascii="黑体" w:hAnsi="黑体" w:eastAsia="黑体" w:cs="黑体"/>
          <w:b/>
          <w:bCs/>
          <w:spacing w:val="20"/>
          <w:sz w:val="36"/>
          <w:szCs w:val="36"/>
          <w:lang w:val="en-US" w:eastAsia="zh-CN"/>
        </w:rPr>
      </w:pPr>
    </w:p>
    <w:p w14:paraId="569BC2B5">
      <w:pPr>
        <w:jc w:val="both"/>
        <w:rPr>
          <w:rFonts w:hint="default" w:ascii="黑体" w:hAnsi="黑体" w:eastAsia="黑体" w:cs="黑体"/>
          <w:b/>
          <w:bCs/>
          <w:spacing w:val="20"/>
          <w:sz w:val="36"/>
          <w:szCs w:val="36"/>
          <w:lang w:val="en-US" w:eastAsia="zh-CN"/>
        </w:rPr>
      </w:pPr>
    </w:p>
    <w:p w14:paraId="5214F4B5">
      <w:pPr>
        <w:jc w:val="both"/>
        <w:rPr>
          <w:rFonts w:hint="default" w:ascii="黑体" w:hAnsi="黑体" w:eastAsia="黑体" w:cs="黑体"/>
          <w:b/>
          <w:bCs/>
          <w:spacing w:val="20"/>
          <w:sz w:val="36"/>
          <w:szCs w:val="36"/>
          <w:lang w:val="en-US" w:eastAsia="zh-CN"/>
        </w:rPr>
      </w:pPr>
    </w:p>
    <w:p w14:paraId="19659CFF">
      <w:pPr>
        <w:jc w:val="both"/>
        <w:rPr>
          <w:rFonts w:hint="default" w:ascii="黑体" w:hAnsi="黑体" w:eastAsia="黑体" w:cs="黑体"/>
          <w:b/>
          <w:bCs/>
          <w:spacing w:val="20"/>
          <w:sz w:val="36"/>
          <w:szCs w:val="36"/>
          <w:lang w:val="en-US" w:eastAsia="zh-CN"/>
        </w:rPr>
      </w:pPr>
    </w:p>
    <w:p w14:paraId="6A621F24">
      <w:pPr>
        <w:jc w:val="both"/>
        <w:rPr>
          <w:rFonts w:hint="default" w:ascii="黑体" w:hAnsi="黑体" w:eastAsia="黑体" w:cs="黑体"/>
          <w:b/>
          <w:bCs/>
          <w:spacing w:val="20"/>
          <w:sz w:val="36"/>
          <w:szCs w:val="36"/>
          <w:lang w:val="en-US" w:eastAsia="zh-CN"/>
        </w:rPr>
      </w:pPr>
    </w:p>
    <w:p w14:paraId="77A2CD00">
      <w:pPr>
        <w:jc w:val="both"/>
        <w:rPr>
          <w:rFonts w:hint="default" w:ascii="黑体" w:hAnsi="黑体" w:eastAsia="黑体" w:cs="黑体"/>
          <w:b/>
          <w:bCs/>
          <w:spacing w:val="20"/>
          <w:sz w:val="36"/>
          <w:szCs w:val="36"/>
          <w:lang w:val="en-US" w:eastAsia="zh-CN"/>
        </w:rPr>
      </w:pPr>
    </w:p>
    <w:p w14:paraId="4AEE0613">
      <w:pPr>
        <w:jc w:val="both"/>
        <w:rPr>
          <w:rFonts w:hint="default" w:ascii="黑体" w:hAnsi="黑体" w:eastAsia="黑体" w:cs="黑体"/>
          <w:b/>
          <w:bCs/>
          <w:spacing w:val="20"/>
          <w:sz w:val="36"/>
          <w:szCs w:val="36"/>
          <w:lang w:val="en-US" w:eastAsia="zh-CN"/>
        </w:rPr>
      </w:pPr>
    </w:p>
    <w:p w14:paraId="31BC9F4F">
      <w:pPr>
        <w:jc w:val="both"/>
        <w:rPr>
          <w:rFonts w:hint="default" w:ascii="黑体" w:hAnsi="黑体" w:eastAsia="黑体" w:cs="黑体"/>
          <w:b/>
          <w:bCs/>
          <w:spacing w:val="20"/>
          <w:sz w:val="36"/>
          <w:szCs w:val="36"/>
          <w:lang w:val="en-US" w:eastAsia="zh-CN"/>
        </w:rPr>
      </w:pPr>
    </w:p>
    <w:p w14:paraId="08F4D536">
      <w:pPr>
        <w:jc w:val="both"/>
        <w:rPr>
          <w:rFonts w:hint="default" w:ascii="黑体" w:hAnsi="黑体" w:eastAsia="黑体" w:cs="黑体"/>
          <w:b/>
          <w:bCs/>
          <w:spacing w:val="20"/>
          <w:sz w:val="36"/>
          <w:szCs w:val="36"/>
          <w:lang w:val="en-US" w:eastAsia="zh-CN"/>
        </w:rPr>
      </w:pPr>
    </w:p>
    <w:p w14:paraId="69EBC975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75E487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857EE"/>
    <w:rsid w:val="6D58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2024-12-09T15:02:00Z</dcterms:created>
  <dc:creator>Xx。</dc:creator>
  <cp:lastModifiedBy>Xx。</cp:lastModifiedBy>
  <dcterms:modified xsi:type="dcterms:W3CDTF">2024-12-09T15:02:40Z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7F5F1150EB5043FB81EEAA383022DB62_11</vt:lpwstr>
  </property>
</Properties>
</file>