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</w:p>
    <w:p>
      <w:pPr>
        <w:widowControl/>
        <w:spacing w:line="459" w:lineRule="atLeast"/>
        <w:jc w:val="center"/>
        <w:rPr>
          <w:rFonts w:ascii="方正小标宋简体" w:hAnsi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湖北工程职业学院学生转专业申请表</w:t>
      </w:r>
      <w:bookmarkEnd w:id="0"/>
    </w:p>
    <w:tbl>
      <w:tblPr>
        <w:tblStyle w:val="2"/>
        <w:tblW w:w="82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263"/>
        <w:gridCol w:w="938"/>
        <w:gridCol w:w="1070"/>
        <w:gridCol w:w="932"/>
        <w:gridCol w:w="1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宿舍</w:t>
            </w:r>
          </w:p>
        </w:tc>
        <w:tc>
          <w:tcPr>
            <w:tcW w:w="1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3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录取科类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□普通高中    □技能高考    □中外合作办学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□单独招生考试    □艺术类、体育类等提前批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□中高职衔接3+2分段培养    □艺术类专业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□专本衔接3+2分段培养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生源省份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普通高考首选方向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高考分数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录取二级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录取专业、班级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申请转入二级学院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申请转入专业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6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申请转专业理由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申请人签名：                  年   月   日</w:t>
            </w: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家长签字：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7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转出二级学院意见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转入二级学院意见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学生处审核意见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分管校领导审核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学校审核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rPr>
          <w:rFonts w:ascii="宋体" w:hAnsi="宋体"/>
          <w:color w:val="000000"/>
          <w:kern w:val="0"/>
        </w:rPr>
      </w:pPr>
      <w:r>
        <w:rPr>
          <w:rFonts w:ascii="仿宋_GB2312" w:hAnsi="仿宋_GB2312" w:cs="宋体"/>
          <w:color w:val="000000"/>
          <w:kern w:val="0"/>
          <w:sz w:val="24"/>
          <w:szCs w:val="24"/>
        </w:rPr>
        <w:t>备注：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>1.本表双面打印，一式一份，报送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学生处留存，学生处根据意见发文通知二级学院，由转出二级学院通知学生。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>2.附申请人相关证明材料的复印件。</w:t>
      </w:r>
    </w:p>
    <w:p>
      <w:pPr>
        <w:rPr>
          <w:rFonts w:hint="eastAsia"/>
        </w:rPr>
      </w:pPr>
    </w:p>
    <w:p/>
    <w:sectPr>
      <w:pgSz w:w="11906" w:h="16838"/>
      <w:pgMar w:top="2154" w:right="1474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65EB3D8F"/>
    <w:rsid w:val="65E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316</Characters>
  <Lines>0</Lines>
  <Paragraphs>0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2023-02-22T09:01:00Z</dcterms:created>
  <dc:creator>陈翠</dc:creator>
  <cp:lastModifiedBy>陈翠</cp:lastModifiedBy>
  <dcterms:modified xsi:type="dcterms:W3CDTF">2023-02-22T09:01:22Z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74A4CC671625455DB1B8C223FA3F043E</vt:lpwstr>
  </property>
</Properties>
</file>